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INSTITUT D'ETUDES EUROPÉENNES</w:t>
      </w:r>
    </w:p>
    <w:p w:rsidR="00E9696B" w:rsidRPr="00CD5E4B" w:rsidRDefault="00E9696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FACULTE DE DROIT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Université Libre de Bruxelles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 xml:space="preserve">Master </w:t>
      </w:r>
      <w:r w:rsidR="00E9696B">
        <w:rPr>
          <w:rFonts w:ascii="Times New Roman" w:hAnsi="Times New Roman" w:cs="Times New Roman"/>
          <w:sz w:val="20"/>
          <w:szCs w:val="20"/>
        </w:rPr>
        <w:t>de spécialisation</w:t>
      </w:r>
      <w:r w:rsidRPr="00CD5E4B">
        <w:rPr>
          <w:rFonts w:ascii="Times New Roman" w:hAnsi="Times New Roman" w:cs="Times New Roman"/>
          <w:sz w:val="20"/>
          <w:szCs w:val="20"/>
        </w:rPr>
        <w:t xml:space="preserve"> en droit européen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38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E4B">
        <w:rPr>
          <w:rFonts w:ascii="Times New Roman" w:hAnsi="Times New Roman" w:cs="Times New Roman"/>
          <w:smallCaps/>
        </w:rPr>
        <w:t xml:space="preserve">Formulaire de validation du </w:t>
      </w:r>
      <w:r w:rsidR="00386449">
        <w:rPr>
          <w:rFonts w:ascii="Times New Roman" w:hAnsi="Times New Roman" w:cs="Times New Roman"/>
          <w:smallCaps/>
        </w:rPr>
        <w:t>TFE recherche</w:t>
      </w:r>
      <w:r w:rsidRPr="00CD5E4B">
        <w:rPr>
          <w:rFonts w:ascii="Times New Roman" w:hAnsi="Times New Roman" w:cs="Times New Roman"/>
          <w:smallCaps/>
        </w:rPr>
        <w:t xml:space="preserve"> 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Le sujet de mémoire ne sera validé qu'à partir du moment où les étudiants auront rempli et envoyé le formulaire ci-dessous ET remis une version "papier" dûment signée "pour accord" par le promoteur.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Cette version "papier" devra être déposée au Secrétariat des Affaires étudiantes avant le 15 </w:t>
      </w:r>
      <w:r>
        <w:rPr>
          <w:rFonts w:ascii="Times New Roman" w:hAnsi="Times New Roman" w:cs="Times New Roman"/>
          <w:i/>
          <w:sz w:val="24"/>
          <w:szCs w:val="24"/>
        </w:rPr>
        <w:t>janvier 201</w:t>
      </w:r>
      <w:r w:rsidR="00687CAC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Pr="00386449">
        <w:rPr>
          <w:rFonts w:ascii="Times New Roman" w:hAnsi="Times New Roman" w:cs="Times New Roman"/>
          <w:i/>
          <w:sz w:val="24"/>
          <w:szCs w:val="24"/>
        </w:rPr>
        <w:t>.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Tout TFE recherche fera l’objet d’une défense orale</w:t>
      </w:r>
      <w:r w:rsidR="003412CE">
        <w:rPr>
          <w:rFonts w:ascii="Times New Roman" w:hAnsi="Times New Roman" w:cs="Times New Roman"/>
          <w:i/>
          <w:sz w:val="24"/>
          <w:szCs w:val="24"/>
        </w:rPr>
        <w:t>.</w:t>
      </w:r>
    </w:p>
    <w:p w:rsidR="003412CE" w:rsidRPr="00386449" w:rsidRDefault="003412CE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N° de la carte d'étudiant : . . . . . . . . . . . . . . . . . . . . . . . . . . . . . . . . . . . . . . . . . . . . . . . . . . . . .</w:t>
      </w:r>
      <w:r w:rsidR="00F12546" w:rsidRPr="00F12546">
        <w:rPr>
          <w:rFonts w:ascii="Times New Roman" w:hAnsi="Times New Roman" w:cs="Times New Roman"/>
          <w:sz w:val="24"/>
          <w:szCs w:val="24"/>
        </w:rPr>
        <w:t xml:space="preserve"> </w:t>
      </w:r>
      <w:r w:rsidR="00F12546" w:rsidRPr="00FD6FE0">
        <w:rPr>
          <w:rFonts w:ascii="Times New Roman" w:hAnsi="Times New Roman" w:cs="Times New Roman"/>
          <w:sz w:val="24"/>
          <w:szCs w:val="24"/>
        </w:rPr>
        <w:t>. .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Année </w:t>
      </w:r>
      <w:r w:rsidR="00821629">
        <w:rPr>
          <w:rFonts w:ascii="Times New Roman" w:hAnsi="Times New Roman" w:cs="Times New Roman"/>
          <w:sz w:val="24"/>
          <w:szCs w:val="24"/>
        </w:rPr>
        <w:t>académique</w:t>
      </w:r>
      <w:r w:rsidRPr="00FD6FE0">
        <w:rPr>
          <w:rFonts w:ascii="Times New Roman" w:hAnsi="Times New Roman" w:cs="Times New Roman"/>
          <w:sz w:val="24"/>
          <w:szCs w:val="24"/>
        </w:rPr>
        <w:t xml:space="preserve"> : . . . . . . . . . . . . . . . . . . . . . . . . . . . . . . . . . . . . . . . . . . . . .</w:t>
      </w:r>
      <w:r w:rsidR="00821629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Nom-Prénom : . . . . . . . . . . . . . . . . . . . . . . . . . . . . . . . . . . . . . . . . . . . . . . . . . . . </w:t>
      </w:r>
      <w:r w:rsidR="00641F04"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:rsidR="00641F04" w:rsidRDefault="00641F04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>Titre PROVISOIRE du TFE</w:t>
      </w:r>
      <w:r w:rsidRPr="00FD6FE0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 xml:space="preserve">Question de recherche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/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Méthodologie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>
        <w:rPr>
          <w:rFonts w:ascii="Times New Roman" w:hAnsi="Times New Roman" w:cs="Times New Roman"/>
          <w:sz w:val="24"/>
          <w:szCs w:val="24"/>
        </w:rPr>
        <w:lastRenderedPageBreak/>
        <w:t>Plan indicatif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49">
        <w:rPr>
          <w:rFonts w:ascii="Times New Roman" w:hAnsi="Times New Roman" w:cs="Times New Roman"/>
          <w:sz w:val="24"/>
          <w:szCs w:val="24"/>
        </w:rPr>
        <w:t>Assesseur proposé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Fait à Bruxelles,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Date . . . . . . . . . . . . . . . . . . . . .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Signature de l'étudiant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F25C97">
        <w:rPr>
          <w:rFonts w:ascii="Times New Roman" w:hAnsi="Times New Roman" w:cs="Times New Roman"/>
          <w:sz w:val="24"/>
          <w:szCs w:val="24"/>
        </w:rPr>
        <w:t xml:space="preserve">Nom et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86449">
        <w:rPr>
          <w:rFonts w:ascii="Times New Roman" w:hAnsi="Times New Roman" w:cs="Times New Roman"/>
          <w:sz w:val="24"/>
          <w:szCs w:val="24"/>
        </w:rPr>
        <w:t>du promoteur</w:t>
      </w:r>
    </w:p>
    <w:p w:rsidR="00FD6FE0" w:rsidRPr="00FD6FE0" w:rsidRDefault="00FD6FE0" w:rsidP="00CD5E4B">
      <w:pPr>
        <w:rPr>
          <w:rFonts w:ascii="Times New Roman" w:hAnsi="Times New Roman" w:cs="Times New Roman"/>
          <w:sz w:val="24"/>
          <w:szCs w:val="24"/>
        </w:rPr>
      </w:pPr>
    </w:p>
    <w:p w:rsidR="00372A3D" w:rsidRPr="00CD5E4B" w:rsidRDefault="00CD5E4B" w:rsidP="00CD5E4B">
      <w:pPr>
        <w:rPr>
          <w:rFonts w:ascii="Times New Roman" w:hAnsi="Times New Roman" w:cs="Times New Roman"/>
        </w:rPr>
      </w:pP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D6FE0" w:rsidRPr="00CD5E4B">
        <w:rPr>
          <w:rFonts w:ascii="Times New Roman" w:hAnsi="Times New Roman" w:cs="Times New Roman"/>
          <w:sz w:val="20"/>
          <w:szCs w:val="20"/>
        </w:rPr>
        <w:t>. . . . . . . . .</w:t>
      </w:r>
      <w:r w:rsidRPr="00CD5E4B">
        <w:rPr>
          <w:rFonts w:ascii="Times New Roman" w:hAnsi="Times New Roman" w:cs="Times New Roman"/>
          <w:sz w:val="20"/>
          <w:szCs w:val="20"/>
        </w:rPr>
        <w:t>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. . . . . . . . . . . . . . </w:t>
      </w:r>
    </w:p>
    <w:sectPr w:rsidR="00372A3D" w:rsidRPr="00C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6B" w:rsidRDefault="00E9696B" w:rsidP="00E9696B">
      <w:pPr>
        <w:spacing w:after="0" w:line="240" w:lineRule="auto"/>
      </w:pPr>
      <w:r>
        <w:separator/>
      </w:r>
    </w:p>
  </w:endnote>
  <w:end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6B" w:rsidRDefault="00E9696B" w:rsidP="00E9696B">
      <w:pPr>
        <w:spacing w:after="0" w:line="240" w:lineRule="auto"/>
      </w:pPr>
      <w:r>
        <w:separator/>
      </w:r>
    </w:p>
  </w:footnote>
  <w:foot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B"/>
    <w:rsid w:val="000D7704"/>
    <w:rsid w:val="003412CE"/>
    <w:rsid w:val="00372A3D"/>
    <w:rsid w:val="00386449"/>
    <w:rsid w:val="00641F04"/>
    <w:rsid w:val="00687CAC"/>
    <w:rsid w:val="00821629"/>
    <w:rsid w:val="00911A7F"/>
    <w:rsid w:val="00A1248F"/>
    <w:rsid w:val="00CD5E4B"/>
    <w:rsid w:val="00E9696B"/>
    <w:rsid w:val="00F12546"/>
    <w:rsid w:val="00F25C97"/>
    <w:rsid w:val="00F872F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A798C"/>
  <w15:docId w15:val="{7CECB733-74AA-4D5A-956C-F055AC4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96B"/>
  </w:style>
  <w:style w:type="paragraph" w:styleId="Pieddepage">
    <w:name w:val="footer"/>
    <w:basedOn w:val="Normal"/>
    <w:link w:val="Pieddepag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VANDEN BROECK  Francoise</cp:lastModifiedBy>
  <cp:revision>2</cp:revision>
  <dcterms:created xsi:type="dcterms:W3CDTF">2017-09-13T10:44:00Z</dcterms:created>
  <dcterms:modified xsi:type="dcterms:W3CDTF">2017-09-13T10:44:00Z</dcterms:modified>
</cp:coreProperties>
</file>